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8C4ABB">
        <w:rPr>
          <w:rFonts w:ascii="Times New Roman" w:hAnsi="Times New Roman" w:cs="Times New Roman"/>
          <w:b/>
          <w:sz w:val="24"/>
          <w:szCs w:val="24"/>
        </w:rPr>
        <w:t>March 15</w:t>
      </w:r>
      <w:r w:rsidR="00FD1FA1">
        <w:rPr>
          <w:rFonts w:ascii="Times New Roman" w:hAnsi="Times New Roman" w:cs="Times New Roman"/>
          <w:b/>
          <w:sz w:val="24"/>
          <w:szCs w:val="24"/>
        </w:rPr>
        <w:t>, 201</w:t>
      </w:r>
      <w:r w:rsidR="008C4ABB">
        <w:rPr>
          <w:rFonts w:ascii="Times New Roman" w:hAnsi="Times New Roman" w:cs="Times New Roman"/>
          <w:b/>
          <w:sz w:val="24"/>
          <w:szCs w:val="24"/>
        </w:rPr>
        <w:t>6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8C4ABB" w:rsidRDefault="008C4ABB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Hurley, Chairman</w:t>
      </w:r>
    </w:p>
    <w:p w:rsidR="00C26F2C" w:rsidRDefault="00C26F2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Faulk, Vice Chair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Johnson, Secretary/Treasurer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FD1FA1" w:rsidRDefault="00C26F2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</w:t>
      </w:r>
    </w:p>
    <w:p w:rsidR="001B042B" w:rsidRDefault="00C550B0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  <w:r w:rsidR="001B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ABB" w:rsidRDefault="008C4ABB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Landry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C26F2C">
        <w:rPr>
          <w:rFonts w:ascii="Times New Roman" w:hAnsi="Times New Roman" w:cs="Times New Roman"/>
          <w:sz w:val="24"/>
          <w:szCs w:val="24"/>
        </w:rPr>
        <w:t>Ben Welch, Jr.</w:t>
      </w:r>
      <w:r w:rsidR="00282ACF">
        <w:rPr>
          <w:rFonts w:ascii="Times New Roman" w:hAnsi="Times New Roman" w:cs="Times New Roman"/>
          <w:sz w:val="24"/>
          <w:szCs w:val="24"/>
        </w:rPr>
        <w:t xml:space="preserve">, </w:t>
      </w:r>
      <w:r w:rsidR="008C4ABB">
        <w:rPr>
          <w:rFonts w:ascii="Times New Roman" w:hAnsi="Times New Roman" w:cs="Times New Roman"/>
          <w:sz w:val="24"/>
          <w:szCs w:val="24"/>
        </w:rPr>
        <w:t>Carolyn Thibodeaux</w:t>
      </w: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were Anne Klenke, </w:t>
      </w:r>
      <w:r w:rsidR="00854A36">
        <w:rPr>
          <w:rFonts w:ascii="Times New Roman" w:hAnsi="Times New Roman" w:cs="Times New Roman"/>
          <w:sz w:val="24"/>
          <w:szCs w:val="24"/>
        </w:rPr>
        <w:t>Creole Nature Trail/</w:t>
      </w:r>
      <w:r w:rsidR="00CA4CF5">
        <w:rPr>
          <w:rFonts w:ascii="Times New Roman" w:hAnsi="Times New Roman" w:cs="Times New Roman"/>
          <w:sz w:val="24"/>
          <w:szCs w:val="24"/>
        </w:rPr>
        <w:t>adventure tourism director</w:t>
      </w:r>
      <w:r w:rsidR="00461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special projects manager,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1B042B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8C4ABB">
        <w:rPr>
          <w:rFonts w:ascii="Times New Roman" w:hAnsi="Times New Roman" w:cs="Times New Roman"/>
          <w:sz w:val="24"/>
          <w:szCs w:val="24"/>
        </w:rPr>
        <w:t>December 17, 2015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8C4ABB">
        <w:rPr>
          <w:rFonts w:ascii="Times New Roman" w:hAnsi="Times New Roman" w:cs="Times New Roman"/>
          <w:sz w:val="24"/>
          <w:szCs w:val="24"/>
        </w:rPr>
        <w:t>March 15, 2016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BF0EF6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8C4ABB">
        <w:rPr>
          <w:rFonts w:ascii="Times New Roman" w:hAnsi="Times New Roman" w:cs="Times New Roman"/>
          <w:sz w:val="24"/>
          <w:szCs w:val="24"/>
        </w:rPr>
        <w:t>December 2015 &amp; January 2016</w:t>
      </w:r>
      <w:r w:rsidR="00FD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 report</w:t>
      </w:r>
      <w:r w:rsidR="00C40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BF0EF6">
        <w:rPr>
          <w:rFonts w:ascii="Times New Roman" w:hAnsi="Times New Roman" w:cs="Times New Roman"/>
          <w:sz w:val="24"/>
          <w:szCs w:val="24"/>
        </w:rPr>
        <w:t>.</w:t>
      </w:r>
    </w:p>
    <w:p w:rsidR="00DE1F20" w:rsidRDefault="008C4ABB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the annual sworn financial statement &amp; certification of revenues for the year ended December 31, 2015</w:t>
      </w:r>
      <w:r w:rsidR="00C550B0">
        <w:rPr>
          <w:rFonts w:ascii="Times New Roman" w:hAnsi="Times New Roman" w:cs="Times New Roman"/>
          <w:sz w:val="24"/>
          <w:szCs w:val="24"/>
        </w:rPr>
        <w:t>.</w:t>
      </w:r>
    </w:p>
    <w:p w:rsidR="00C550B0" w:rsidRDefault="00C550B0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8C4ABB">
        <w:rPr>
          <w:rFonts w:ascii="Times New Roman" w:hAnsi="Times New Roman" w:cs="Times New Roman"/>
          <w:sz w:val="24"/>
          <w:szCs w:val="24"/>
        </w:rPr>
        <w:t>the tier 2.1 financial disclosure law deadline relative to boards &amp; commissions deadline of May 15, 2016.</w:t>
      </w:r>
    </w:p>
    <w:p w:rsidR="00FD1FA1" w:rsidRDefault="00C26F2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282ACF">
        <w:rPr>
          <w:rFonts w:ascii="Times New Roman" w:hAnsi="Times New Roman" w:cs="Times New Roman"/>
          <w:sz w:val="24"/>
          <w:szCs w:val="24"/>
        </w:rPr>
        <w:t>mandatory ethics training (LA RS 42:1107A)</w:t>
      </w:r>
      <w:r w:rsidR="008C4ABB">
        <w:rPr>
          <w:rFonts w:ascii="Times New Roman" w:hAnsi="Times New Roman" w:cs="Times New Roman"/>
          <w:sz w:val="24"/>
          <w:szCs w:val="24"/>
        </w:rPr>
        <w:t xml:space="preserve"> requirements.</w:t>
      </w:r>
    </w:p>
    <w:p w:rsidR="00CC26C4" w:rsidRDefault="00CC26C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marketing and </w:t>
      </w:r>
      <w:r w:rsidR="008C4ABB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report as presented.</w:t>
      </w:r>
    </w:p>
    <w:p w:rsidR="00C26F2C" w:rsidRDefault="001B042B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Calcasieu/Cameron </w:t>
      </w:r>
      <w:r w:rsidR="008C4AB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isitor </w:t>
      </w:r>
      <w:r w:rsidR="008C4AB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 </w:t>
      </w:r>
      <w:r w:rsidR="008C4AB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8C4ABB" w:rsidRDefault="0053017F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Mr. Hurley’s resignation from the office of chairman of the board and approved Sammie Faulk, vice chair stepping up to the position of chairman</w:t>
      </w:r>
      <w:r w:rsidR="008C4ABB">
        <w:rPr>
          <w:rFonts w:ascii="Times New Roman" w:hAnsi="Times New Roman" w:cs="Times New Roman"/>
          <w:sz w:val="24"/>
          <w:szCs w:val="24"/>
        </w:rPr>
        <w:t>.</w:t>
      </w:r>
    </w:p>
    <w:p w:rsidR="00671F72" w:rsidRDefault="00DC0DDC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and approved the n</w:t>
      </w:r>
      <w:r w:rsidR="00671F72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53017F">
        <w:rPr>
          <w:rFonts w:ascii="Times New Roman" w:hAnsi="Times New Roman" w:cs="Times New Roman"/>
          <w:sz w:val="24"/>
          <w:szCs w:val="24"/>
        </w:rPr>
        <w:t xml:space="preserve">Paul Guillory to </w:t>
      </w:r>
      <w:r w:rsidR="00671F72">
        <w:rPr>
          <w:rFonts w:ascii="Times New Roman" w:hAnsi="Times New Roman" w:cs="Times New Roman"/>
          <w:sz w:val="24"/>
          <w:szCs w:val="24"/>
        </w:rPr>
        <w:t>the office of vice chairman.</w:t>
      </w:r>
    </w:p>
    <w:p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:rsidR="00FD1FA1" w:rsidRDefault="00FD1FA1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8C4ABB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Hurley,</w:t>
      </w:r>
      <w:r w:rsidR="00C550B0">
        <w:rPr>
          <w:rFonts w:ascii="Times New Roman" w:hAnsi="Times New Roman" w:cs="Times New Roman"/>
          <w:sz w:val="24"/>
          <w:szCs w:val="24"/>
        </w:rPr>
        <w:t xml:space="preserve"> Chairman</w:t>
      </w:r>
      <w:r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  <w:t>Shelley Johnson,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C"/>
    <w:rsid w:val="000117EC"/>
    <w:rsid w:val="000570A3"/>
    <w:rsid w:val="001B042B"/>
    <w:rsid w:val="001B051B"/>
    <w:rsid w:val="001E324E"/>
    <w:rsid w:val="00282ACF"/>
    <w:rsid w:val="003E31B6"/>
    <w:rsid w:val="00461D45"/>
    <w:rsid w:val="004623D4"/>
    <w:rsid w:val="005019B5"/>
    <w:rsid w:val="00513ACB"/>
    <w:rsid w:val="0053017F"/>
    <w:rsid w:val="00535902"/>
    <w:rsid w:val="005732A5"/>
    <w:rsid w:val="00671F72"/>
    <w:rsid w:val="00672F24"/>
    <w:rsid w:val="00780600"/>
    <w:rsid w:val="007B4556"/>
    <w:rsid w:val="007C05E6"/>
    <w:rsid w:val="0081355F"/>
    <w:rsid w:val="00854A36"/>
    <w:rsid w:val="00884CA7"/>
    <w:rsid w:val="008911CE"/>
    <w:rsid w:val="008C4ABB"/>
    <w:rsid w:val="00911533"/>
    <w:rsid w:val="00A058D4"/>
    <w:rsid w:val="00A07C69"/>
    <w:rsid w:val="00AC6A9A"/>
    <w:rsid w:val="00AE7CA0"/>
    <w:rsid w:val="00BB449C"/>
    <w:rsid w:val="00BB7563"/>
    <w:rsid w:val="00BF0EF6"/>
    <w:rsid w:val="00C2033E"/>
    <w:rsid w:val="00C26F2C"/>
    <w:rsid w:val="00C40ECB"/>
    <w:rsid w:val="00C53015"/>
    <w:rsid w:val="00C550B0"/>
    <w:rsid w:val="00CA3FEC"/>
    <w:rsid w:val="00CA4CF5"/>
    <w:rsid w:val="00CC26C4"/>
    <w:rsid w:val="00D73A1B"/>
    <w:rsid w:val="00DC0DDC"/>
    <w:rsid w:val="00DE1F20"/>
    <w:rsid w:val="00DE7393"/>
    <w:rsid w:val="00DF1A50"/>
    <w:rsid w:val="00E8216C"/>
    <w:rsid w:val="00E8655C"/>
    <w:rsid w:val="00E978E2"/>
    <w:rsid w:val="00EA2AE6"/>
    <w:rsid w:val="00ED4259"/>
    <w:rsid w:val="00F908C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2016-05-19T18:54:00Z</cp:lastPrinted>
  <dcterms:created xsi:type="dcterms:W3CDTF">2016-08-11T17:44:00Z</dcterms:created>
  <dcterms:modified xsi:type="dcterms:W3CDTF">2016-08-11T17:44:00Z</dcterms:modified>
</cp:coreProperties>
</file>